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0D349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7B30FF" w:rsidRPr="00410056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7B30FF" w:rsidRPr="00410056">
        <w:rPr>
          <w:rFonts w:ascii="Bookman Old Style" w:hAnsi="Bookman Old Style" w:cs="Arial"/>
          <w:b/>
          <w:bCs/>
          <w:noProof/>
        </w:rPr>
        <w:t>PHYSICS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B30FF" w:rsidRPr="0041005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7B30FF" w:rsidRPr="00410056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7B30FF" w:rsidRPr="00410056">
        <w:rPr>
          <w:rFonts w:ascii="Bookman Old Style" w:hAnsi="Bookman Old Style" w:cs="Arial"/>
          <w:noProof/>
        </w:rPr>
        <w:t>PH 5508</w:t>
      </w:r>
      <w:r>
        <w:rPr>
          <w:rFonts w:ascii="Bookman Old Style" w:hAnsi="Bookman Old Style" w:cs="Arial"/>
          <w:noProof/>
        </w:rPr>
        <w:fldChar w:fldCharType="end"/>
      </w:r>
      <w:r w:rsidR="007B30FF">
        <w:rPr>
          <w:rFonts w:ascii="Bookman Old Style" w:hAnsi="Bookman Old Style" w:cs="Arial"/>
          <w:noProof/>
        </w:rPr>
        <w:t>/5505/4500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7B30FF" w:rsidRPr="00410056">
        <w:rPr>
          <w:rFonts w:ascii="Bookman Old Style" w:hAnsi="Bookman Old Style" w:cs="Arial"/>
          <w:noProof/>
        </w:rPr>
        <w:t>ELECTRICITY &amp; MAGNETISM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7B30FF" w:rsidRPr="00410056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B30FF" w:rsidRPr="0041005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0FF" w:rsidRDefault="007B30FF" w:rsidP="007B30FF">
      <w:pPr>
        <w:tabs>
          <w:tab w:val="left" w:pos="5220"/>
        </w:tabs>
        <w:jc w:val="center"/>
        <w:rPr>
          <w:b/>
        </w:rPr>
      </w:pPr>
    </w:p>
    <w:p w:rsidR="007B30FF" w:rsidRPr="007B30FF" w:rsidRDefault="007B30FF" w:rsidP="007B30FF">
      <w:pPr>
        <w:tabs>
          <w:tab w:val="left" w:pos="5220"/>
        </w:tabs>
        <w:jc w:val="center"/>
        <w:rPr>
          <w:b/>
          <w:u w:val="single"/>
        </w:rPr>
      </w:pPr>
      <w:r w:rsidRPr="007B30FF">
        <w:rPr>
          <w:b/>
          <w:u w:val="single"/>
        </w:rPr>
        <w:t xml:space="preserve">PART - A </w:t>
      </w:r>
    </w:p>
    <w:p w:rsidR="007B30FF" w:rsidRDefault="007B30FF" w:rsidP="007B30FF">
      <w:pPr>
        <w:tabs>
          <w:tab w:val="left" w:pos="5220"/>
        </w:tabs>
        <w:rPr>
          <w:b/>
        </w:rPr>
      </w:pPr>
      <w:r>
        <w:rPr>
          <w:b/>
        </w:rPr>
        <w:t>Answer ALL  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(10X 2 = 20)</w:t>
      </w:r>
    </w:p>
    <w:p w:rsidR="007B30FF" w:rsidRDefault="007B30FF" w:rsidP="007B30FF">
      <w:pPr>
        <w:tabs>
          <w:tab w:val="left" w:pos="5220"/>
        </w:tabs>
        <w:rPr>
          <w:b/>
        </w:rPr>
      </w:pP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Explain electric dipole and electric dipole moment.</w:t>
      </w:r>
    </w:p>
    <w:p w:rsid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Calculate the energy required to charge in air a metallic sphere of radius  2m to a potential</w:t>
      </w:r>
    </w:p>
    <w:p w:rsidR="007B30FF" w:rsidRPr="007B30FF" w:rsidRDefault="007B30FF" w:rsidP="007B30FF">
      <w:pPr>
        <w:spacing w:line="360" w:lineRule="auto"/>
        <w:ind w:left="360"/>
        <w:jc w:val="both"/>
      </w:pPr>
      <w:r w:rsidRPr="007B30FF">
        <w:t xml:space="preserve"> of 3000 volts.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 xml:space="preserve">Define Peltier coefficient.  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State Kirchoff’s laws of current electricity.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State Biot –Savart’s law.</w:t>
      </w:r>
    </w:p>
    <w:p w:rsid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 xml:space="preserve">Determine the magnetic intensity at a distance of 10 cm due to a long straight conductor </w:t>
      </w:r>
    </w:p>
    <w:p w:rsidR="007B30FF" w:rsidRPr="007B30FF" w:rsidRDefault="007B30FF" w:rsidP="007B30FF">
      <w:pPr>
        <w:spacing w:line="360" w:lineRule="auto"/>
        <w:ind w:left="360"/>
        <w:jc w:val="both"/>
      </w:pPr>
      <w:r w:rsidRPr="007B30FF">
        <w:t xml:space="preserve">carrying </w:t>
      </w:r>
      <w:r>
        <w:t xml:space="preserve">a </w:t>
      </w:r>
      <w:r w:rsidRPr="007B30FF">
        <w:t>current of 75A.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Calculate the time of leakage if the charge on a capacitor of capacitance 4 microfarad in leaking through a resistance of 100 megaohms is reduced to half its maximum value.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Why is shock from ac more severe than that from dc?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Define magnetic permeability. Write the relation between relative permeability and susceptibility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Write Maxwell’s equations.</w:t>
      </w:r>
    </w:p>
    <w:p w:rsidR="007B30FF" w:rsidRDefault="007B30FF" w:rsidP="007B30FF">
      <w:pPr>
        <w:ind w:left="-180"/>
        <w:jc w:val="center"/>
        <w:rPr>
          <w:b/>
          <w:sz w:val="28"/>
          <w:szCs w:val="28"/>
          <w:u w:val="single"/>
        </w:rPr>
      </w:pPr>
    </w:p>
    <w:p w:rsidR="007B30FF" w:rsidRDefault="007B30FF" w:rsidP="007B30FF">
      <w:pPr>
        <w:ind w:left="-180"/>
        <w:jc w:val="center"/>
        <w:rPr>
          <w:b/>
          <w:sz w:val="28"/>
          <w:szCs w:val="28"/>
          <w:u w:val="single"/>
        </w:rPr>
      </w:pPr>
    </w:p>
    <w:p w:rsidR="007B30FF" w:rsidRPr="007B30FF" w:rsidRDefault="007B30FF" w:rsidP="007B30FF">
      <w:pPr>
        <w:ind w:left="-180"/>
        <w:jc w:val="center"/>
        <w:rPr>
          <w:b/>
          <w:u w:val="single"/>
        </w:rPr>
      </w:pPr>
      <w:r w:rsidRPr="007B30FF">
        <w:rPr>
          <w:b/>
          <w:u w:val="single"/>
        </w:rPr>
        <w:t>PART B</w:t>
      </w:r>
    </w:p>
    <w:p w:rsidR="007B30FF" w:rsidRPr="007B30FF" w:rsidRDefault="007B30FF" w:rsidP="007B30FF">
      <w:pPr>
        <w:ind w:left="-180"/>
        <w:rPr>
          <w:b/>
          <w:u w:val="single"/>
        </w:rPr>
      </w:pPr>
    </w:p>
    <w:p w:rsidR="007B30FF" w:rsidRPr="007B30FF" w:rsidRDefault="007B30FF" w:rsidP="007B30FF">
      <w:pPr>
        <w:ind w:left="-180"/>
        <w:rPr>
          <w:b/>
        </w:rPr>
      </w:pPr>
      <w:r w:rsidRPr="007B30FF">
        <w:rPr>
          <w:b/>
          <w:u w:val="single"/>
        </w:rPr>
        <w:t>Answer any  FOUR  questions:</w:t>
      </w:r>
      <w:r w:rsidRPr="007B30FF">
        <w:rPr>
          <w:b/>
        </w:rPr>
        <w:t xml:space="preserve">    </w:t>
      </w:r>
      <w:r w:rsidRPr="007B30FF">
        <w:rPr>
          <w:b/>
        </w:rPr>
        <w:tab/>
      </w:r>
      <w:r w:rsidRPr="007B30FF">
        <w:rPr>
          <w:b/>
        </w:rPr>
        <w:tab/>
      </w:r>
      <w:r w:rsidRPr="007B30F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30FF">
        <w:rPr>
          <w:b/>
        </w:rPr>
        <w:tab/>
      </w:r>
      <w:r w:rsidRPr="007B30FF">
        <w:rPr>
          <w:b/>
        </w:rPr>
        <w:tab/>
      </w:r>
      <w:r w:rsidRPr="007B30FF">
        <w:rPr>
          <w:b/>
        </w:rPr>
        <w:tab/>
        <w:t xml:space="preserve"> (4 x7. 5  = 30 )</w:t>
      </w:r>
    </w:p>
    <w:p w:rsidR="007B30FF" w:rsidRPr="007B30FF" w:rsidRDefault="007B30FF" w:rsidP="007B30FF">
      <w:pPr>
        <w:ind w:left="-180"/>
        <w:jc w:val="both"/>
      </w:pPr>
    </w:p>
    <w:p w:rsid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 xml:space="preserve">Obtain an expression for torque  and the potential energy of a dipole placed in a uniform  </w:t>
      </w:r>
    </w:p>
    <w:p w:rsidR="007B30FF" w:rsidRPr="007B30FF" w:rsidRDefault="007B30FF" w:rsidP="007B30FF">
      <w:pPr>
        <w:spacing w:line="360" w:lineRule="auto"/>
        <w:ind w:left="360"/>
        <w:jc w:val="both"/>
      </w:pPr>
      <w:r w:rsidRPr="007B30FF">
        <w:t>electric field.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(4+3.5)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Describe the Kohlausch bridge method to determine the specific conductivity of an electrolyte.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Obtain an expression for the force on a current carrying conductor placed in a magnetic field.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A resistance R and a 4µF capacitor in series are connected to a 200 volt direct supply. Across the capacitor is a neon lamp that strikes at 120 volts. Calculate the value of R to make the lamp strike 10 seconds after switch has been closed.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With help of Maxwell’s equations show that electromagnetic waves are transverse in nature.</w:t>
      </w:r>
    </w:p>
    <w:p w:rsidR="007B30FF" w:rsidRPr="007B30FF" w:rsidRDefault="007B30FF" w:rsidP="007B30FF">
      <w:pPr>
        <w:ind w:left="-180" w:firstLine="360"/>
        <w:jc w:val="center"/>
        <w:rPr>
          <w:b/>
          <w:u w:val="single"/>
        </w:rPr>
      </w:pPr>
    </w:p>
    <w:p w:rsidR="007B30FF" w:rsidRDefault="007B30FF" w:rsidP="007B30FF">
      <w:pPr>
        <w:ind w:left="-180" w:firstLine="360"/>
        <w:jc w:val="center"/>
        <w:rPr>
          <w:b/>
          <w:sz w:val="28"/>
          <w:szCs w:val="28"/>
          <w:u w:val="single"/>
        </w:rPr>
      </w:pPr>
      <w:r w:rsidRPr="00610F6F">
        <w:rPr>
          <w:b/>
          <w:sz w:val="28"/>
          <w:szCs w:val="28"/>
          <w:u w:val="single"/>
        </w:rPr>
        <w:lastRenderedPageBreak/>
        <w:t xml:space="preserve">PART </w:t>
      </w:r>
      <w:r>
        <w:rPr>
          <w:b/>
          <w:sz w:val="28"/>
          <w:szCs w:val="28"/>
          <w:u w:val="single"/>
        </w:rPr>
        <w:t xml:space="preserve">- </w:t>
      </w:r>
      <w:r w:rsidRPr="00610F6F">
        <w:rPr>
          <w:b/>
          <w:sz w:val="28"/>
          <w:szCs w:val="28"/>
          <w:u w:val="single"/>
        </w:rPr>
        <w:t xml:space="preserve">C </w:t>
      </w:r>
    </w:p>
    <w:p w:rsidR="007B30FF" w:rsidRDefault="007B30FF" w:rsidP="007B30FF">
      <w:pPr>
        <w:ind w:left="-180" w:firstLine="360"/>
        <w:jc w:val="center"/>
        <w:rPr>
          <w:b/>
          <w:sz w:val="28"/>
          <w:szCs w:val="28"/>
          <w:u w:val="single"/>
        </w:rPr>
      </w:pPr>
    </w:p>
    <w:p w:rsidR="007B30FF" w:rsidRPr="007B30FF" w:rsidRDefault="007B30FF" w:rsidP="007B30FF">
      <w:pPr>
        <w:ind w:left="-180" w:firstLine="360"/>
        <w:rPr>
          <w:b/>
          <w:sz w:val="28"/>
          <w:szCs w:val="28"/>
        </w:rPr>
      </w:pPr>
      <w:r w:rsidRPr="00610F6F">
        <w:rPr>
          <w:b/>
          <w:sz w:val="28"/>
          <w:szCs w:val="28"/>
          <w:u w:val="single"/>
        </w:rPr>
        <w:t>Answer any FOUR questions</w:t>
      </w:r>
      <w:r>
        <w:rPr>
          <w:b/>
          <w:sz w:val="28"/>
          <w:szCs w:val="28"/>
          <w:u w:val="single"/>
        </w:rPr>
        <w:t>:</w:t>
      </w:r>
      <w:r w:rsidRPr="007B30F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Pr="007B30FF">
        <w:rPr>
          <w:b/>
          <w:sz w:val="28"/>
          <w:szCs w:val="28"/>
        </w:rPr>
        <w:t>4 x 12.5 = 50)</w:t>
      </w:r>
    </w:p>
    <w:p w:rsidR="007B30FF" w:rsidRPr="00610F6F" w:rsidRDefault="007B30FF" w:rsidP="007B30FF">
      <w:pPr>
        <w:rPr>
          <w:b/>
          <w:sz w:val="28"/>
          <w:szCs w:val="28"/>
          <w:u w:val="single"/>
        </w:rPr>
      </w:pPr>
    </w:p>
    <w:p w:rsidR="007B30FF" w:rsidRPr="00610F6F" w:rsidRDefault="007B30FF" w:rsidP="007B30FF">
      <w:pPr>
        <w:ind w:left="-180" w:firstLine="360"/>
        <w:jc w:val="both"/>
        <w:rPr>
          <w:b/>
          <w:sz w:val="28"/>
          <w:szCs w:val="28"/>
          <w:u w:val="single"/>
        </w:rPr>
      </w:pP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(a) Obtain an expression for the capacitance of a parallel plate capacitor.</w:t>
      </w:r>
      <w:r>
        <w:t xml:space="preserve"> </w:t>
      </w:r>
      <w:r>
        <w:tab/>
      </w:r>
      <w:r>
        <w:tab/>
      </w:r>
      <w:r>
        <w:tab/>
        <w:t xml:space="preserve">    (5)</w:t>
      </w:r>
    </w:p>
    <w:p w:rsidR="007B30FF" w:rsidRDefault="007B30FF" w:rsidP="007B30FF">
      <w:pPr>
        <w:spacing w:line="360" w:lineRule="auto"/>
        <w:ind w:left="180"/>
        <w:jc w:val="both"/>
      </w:pPr>
      <w:r>
        <w:t xml:space="preserve">   </w:t>
      </w:r>
      <w:r w:rsidRPr="007B30FF">
        <w:t>(b)</w:t>
      </w:r>
      <w:r>
        <w:t xml:space="preserve"> </w:t>
      </w:r>
      <w:r w:rsidRPr="007B30FF">
        <w:t xml:space="preserve">What will be the capacitance if the space between the plates is partially filled with a slab of </w:t>
      </w:r>
    </w:p>
    <w:p w:rsidR="007B30FF" w:rsidRPr="007B30FF" w:rsidRDefault="007B30FF" w:rsidP="007B30FF">
      <w:pPr>
        <w:spacing w:line="360" w:lineRule="auto"/>
        <w:ind w:left="180"/>
        <w:jc w:val="both"/>
      </w:pPr>
      <w:r>
        <w:t xml:space="preserve">         </w:t>
      </w:r>
      <w:r w:rsidRPr="007B30FF">
        <w:t>thickness d and relative permittivity ε</w:t>
      </w:r>
      <w:r w:rsidRPr="007B30FF">
        <w:rPr>
          <w:vertAlign w:val="subscript"/>
        </w:rPr>
        <w:t>r</w:t>
      </w:r>
      <w:r w:rsidRPr="007B30FF">
        <w:t>?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(7.5)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What is a thermo – electric diagram? Explain how Peltier and Thomson emf’s, neutral temperature and temperature of inversion can all be determined using the diagram.</w:t>
      </w:r>
      <w:r>
        <w:t xml:space="preserve">  </w:t>
      </w:r>
      <w:r>
        <w:tab/>
      </w:r>
      <w:r>
        <w:tab/>
      </w:r>
      <w:r>
        <w:tab/>
        <w:t>(3 + 9.5)</w:t>
      </w:r>
    </w:p>
    <w:p w:rsid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 xml:space="preserve"> (a)</w:t>
      </w:r>
      <w:r>
        <w:t xml:space="preserve"> </w:t>
      </w:r>
      <w:r w:rsidRPr="007B30FF">
        <w:t xml:space="preserve">Describe the construction of a moving coil galvanometer. Obtain an expression for the quantity of </w:t>
      </w:r>
    </w:p>
    <w:p w:rsidR="007B30FF" w:rsidRPr="007B30FF" w:rsidRDefault="007B30FF" w:rsidP="007B30FF">
      <w:pPr>
        <w:spacing w:line="360" w:lineRule="auto"/>
        <w:ind w:left="360"/>
        <w:jc w:val="both"/>
      </w:pPr>
      <w:r>
        <w:t xml:space="preserve">      </w:t>
      </w:r>
      <w:r w:rsidRPr="007B30FF">
        <w:t xml:space="preserve">charge flowing through it.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(3+6)</w:t>
      </w:r>
    </w:p>
    <w:p w:rsidR="007B30FF" w:rsidRPr="007B30FF" w:rsidRDefault="007B30FF" w:rsidP="007B30FF">
      <w:pPr>
        <w:spacing w:line="360" w:lineRule="auto"/>
        <w:ind w:left="180"/>
        <w:jc w:val="both"/>
      </w:pPr>
      <w:r w:rsidRPr="007B30FF">
        <w:t>(b) Explain damping correction.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(3.5)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.Describe the principle, construction and working of a three phase ac generator.</w:t>
      </w:r>
    </w:p>
    <w:p w:rsidR="007B30FF" w:rsidRPr="007B30FF" w:rsidRDefault="007B30FF" w:rsidP="007B30FF">
      <w:pPr>
        <w:numPr>
          <w:ilvl w:val="0"/>
          <w:numId w:val="5"/>
        </w:numPr>
        <w:spacing w:line="360" w:lineRule="auto"/>
        <w:jc w:val="both"/>
      </w:pPr>
      <w:r w:rsidRPr="007B30FF">
        <w:t>.Discuss Langevin’s theory of para magnetism.</w:t>
      </w:r>
    </w:p>
    <w:p w:rsidR="00B13379" w:rsidRDefault="00B13379" w:rsidP="007B30F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spacing w:line="360" w:lineRule="auto"/>
        <w:outlineLvl w:val="0"/>
        <w:rPr>
          <w:rFonts w:ascii="Bookman Old Style" w:hAnsi="Bookman Old Style"/>
        </w:rPr>
      </w:pPr>
    </w:p>
    <w:p w:rsidR="007B30FF" w:rsidRDefault="007B30FF" w:rsidP="007B30F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spacing w:line="360" w:lineRule="auto"/>
        <w:outlineLvl w:val="0"/>
        <w:rPr>
          <w:rFonts w:ascii="Bookman Old Style" w:hAnsi="Bookman Old Style"/>
        </w:rPr>
      </w:pPr>
    </w:p>
    <w:p w:rsidR="007B30FF" w:rsidRDefault="007B30FF" w:rsidP="007B30F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spacing w:line="360" w:lineRule="auto"/>
        <w:outlineLvl w:val="0"/>
        <w:rPr>
          <w:rFonts w:ascii="Bookman Old Style" w:hAnsi="Bookman Old Style"/>
        </w:rPr>
      </w:pPr>
    </w:p>
    <w:p w:rsidR="007B30FF" w:rsidRPr="007B30FF" w:rsidRDefault="007B30FF" w:rsidP="007B30F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spacing w:line="360" w:lineRule="auto"/>
        <w:jc w:val="center"/>
        <w:outlineLvl w:val="0"/>
        <w:rPr>
          <w:rFonts w:ascii="Bookman Old Style" w:hAnsi="Bookman Old Style"/>
          <w:b/>
        </w:rPr>
      </w:pPr>
      <w:r w:rsidRPr="007B30FF">
        <w:rPr>
          <w:rFonts w:ascii="Bookman Old Style" w:hAnsi="Bookman Old Style"/>
          <w:b/>
        </w:rPr>
        <w:t>$$$$$$$</w:t>
      </w:r>
    </w:p>
    <w:sectPr w:rsidR="007B30FF" w:rsidRPr="007B30FF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41" w:rsidRDefault="00A70E41">
      <w:r>
        <w:separator/>
      </w:r>
    </w:p>
  </w:endnote>
  <w:endnote w:type="continuationSeparator" w:id="1">
    <w:p w:rsidR="00A70E41" w:rsidRDefault="00A70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41" w:rsidRDefault="00A70E41">
      <w:r>
        <w:separator/>
      </w:r>
    </w:p>
  </w:footnote>
  <w:footnote w:type="continuationSeparator" w:id="1">
    <w:p w:rsidR="00A70E41" w:rsidRDefault="00A70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C47"/>
    <w:multiLevelType w:val="hybridMultilevel"/>
    <w:tmpl w:val="8BB64F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D349A"/>
    <w:rsid w:val="000F1C90"/>
    <w:rsid w:val="00242886"/>
    <w:rsid w:val="00306C1C"/>
    <w:rsid w:val="004957B0"/>
    <w:rsid w:val="007B30FF"/>
    <w:rsid w:val="00951F1B"/>
    <w:rsid w:val="00A70E41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2012-11-01T10:40:00Z</cp:lastPrinted>
  <dcterms:created xsi:type="dcterms:W3CDTF">2012-11-02T10:05:00Z</dcterms:created>
  <dcterms:modified xsi:type="dcterms:W3CDTF">2012-11-02T10:05:00Z</dcterms:modified>
</cp:coreProperties>
</file>